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D7233" w14:textId="77777777" w:rsidR="00DE4881" w:rsidRPr="00FE40F9" w:rsidRDefault="00FE40F9" w:rsidP="00FE40F9">
      <w:pPr>
        <w:jc w:val="center"/>
        <w:rPr>
          <w:b/>
          <w:sz w:val="26"/>
          <w:szCs w:val="26"/>
          <w:u w:val="single"/>
        </w:rPr>
      </w:pPr>
      <w:r w:rsidRPr="00FE40F9">
        <w:rPr>
          <w:b/>
          <w:sz w:val="26"/>
          <w:szCs w:val="26"/>
          <w:u w:val="single"/>
        </w:rPr>
        <w:t>Probabilités : Exercices</w:t>
      </w:r>
    </w:p>
    <w:p w14:paraId="7412F999" w14:textId="77777777" w:rsidR="00FE40F9" w:rsidRPr="00F3278B" w:rsidRDefault="00FE40F9" w:rsidP="00FE40F9">
      <w:pPr>
        <w:rPr>
          <w:b/>
          <w:u w:val="single"/>
        </w:rPr>
      </w:pPr>
      <w:r w:rsidRPr="00F3278B">
        <w:rPr>
          <w:b/>
          <w:u w:val="single"/>
        </w:rPr>
        <w:t xml:space="preserve">Exercice n°1 : </w:t>
      </w:r>
    </w:p>
    <w:p w14:paraId="16FE5227" w14:textId="77777777" w:rsidR="00F3278B" w:rsidRPr="00FE40F9" w:rsidRDefault="00F3278B" w:rsidP="00FE40F9">
      <w:pPr>
        <w:rPr>
          <w:u w:val="single"/>
        </w:rPr>
      </w:pPr>
    </w:p>
    <w:p w14:paraId="35A2677A" w14:textId="77777777" w:rsidR="00FE40F9" w:rsidRDefault="00FE40F9" w:rsidP="00FE40F9">
      <w:r>
        <w:t xml:space="preserve"> Un disquaire propose dans un de ses rayons un choix entre 1 365 disques de catégories Rap, Soul et Métal. </w:t>
      </w:r>
    </w:p>
    <w:p w14:paraId="32688DD6" w14:textId="77777777" w:rsidR="00FE40F9" w:rsidRDefault="00FE40F9" w:rsidP="00FE40F9">
      <w:r>
        <w:t xml:space="preserve">Certains sont en langue française, les autres en langue anglaise. </w:t>
      </w:r>
    </w:p>
    <w:p w14:paraId="70160E66" w14:textId="77777777" w:rsidR="00FE40F9" w:rsidRPr="00FE40F9" w:rsidRDefault="00FE40F9" w:rsidP="00FE40F9">
      <w:pPr>
        <w:rPr>
          <w:sz w:val="12"/>
          <w:szCs w:val="12"/>
        </w:rPr>
      </w:pPr>
      <w:r>
        <w:t xml:space="preserve"> </w:t>
      </w:r>
    </w:p>
    <w:p w14:paraId="19336015" w14:textId="77777777" w:rsidR="00FE40F9" w:rsidRDefault="00FE40F9" w:rsidP="00FE40F9">
      <w:r>
        <w:t xml:space="preserve">Les 259 disques de Rap français représentent 35% des disques de langue française.   12% des disques anglais sont des disques de catégorie Soul. </w:t>
      </w:r>
    </w:p>
    <w:p w14:paraId="62F9D739" w14:textId="77777777" w:rsidR="00FE40F9" w:rsidRDefault="00FE40F9" w:rsidP="00FE40F9">
      <w:r>
        <w:t xml:space="preserve">On dénombre 214 disques français dans la catégorie Métal. </w:t>
      </w:r>
    </w:p>
    <w:p w14:paraId="25C29E7E" w14:textId="77777777" w:rsidR="00FE40F9" w:rsidRDefault="00FE40F9" w:rsidP="00FE40F9">
      <w:r>
        <w:t xml:space="preserve">Dans la catégorie Métal, on compte deux fois plus de disques en anglais qu’en français. </w:t>
      </w:r>
    </w:p>
    <w:p w14:paraId="36471A1F" w14:textId="77777777" w:rsidR="00FE40F9" w:rsidRDefault="00FE40F9" w:rsidP="00FE40F9">
      <w:r>
        <w:t xml:space="preserve">  </w:t>
      </w:r>
    </w:p>
    <w:p w14:paraId="60C1E2A3" w14:textId="77777777" w:rsidR="00FE40F9" w:rsidRDefault="00F3278B" w:rsidP="00FE40F9">
      <w:r>
        <w:tab/>
      </w:r>
      <w:r w:rsidR="00FE40F9">
        <w:t xml:space="preserve">1.  Montrer que le nombre de disques de langue française est 740. </w:t>
      </w:r>
    </w:p>
    <w:p w14:paraId="09207D15" w14:textId="77777777" w:rsidR="00FE40F9" w:rsidRDefault="00FE40F9" w:rsidP="00FE40F9">
      <w:r>
        <w:t xml:space="preserve"> </w:t>
      </w:r>
      <w:r w:rsidR="00F3278B">
        <w:tab/>
      </w:r>
      <w:r>
        <w:t xml:space="preserve">2.  Compléter le tableau ci-dessous : </w:t>
      </w:r>
    </w:p>
    <w:p w14:paraId="3E6B3764" w14:textId="77777777" w:rsidR="00F3278B" w:rsidRDefault="00F3278B" w:rsidP="00FE40F9"/>
    <w:tbl>
      <w:tblPr>
        <w:tblW w:w="9720" w:type="dxa"/>
        <w:tblInd w:w="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1944"/>
        <w:gridCol w:w="1944"/>
        <w:gridCol w:w="1944"/>
        <w:gridCol w:w="1944"/>
      </w:tblGrid>
      <w:tr w:rsidR="00345E9E" w14:paraId="04E1569F" w14:textId="77777777" w:rsidTr="00684B78">
        <w:trPr>
          <w:trHeight w:val="383"/>
        </w:trPr>
        <w:tc>
          <w:tcPr>
            <w:tcW w:w="1944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238C9FA" w14:textId="77777777" w:rsidR="00F3278B" w:rsidRDefault="00F3278B" w:rsidP="00887CAF">
            <w:pPr>
              <w:ind w:left="25"/>
              <w:jc w:val="center"/>
            </w:pPr>
          </w:p>
          <w:p w14:paraId="47A93CB5" w14:textId="77777777" w:rsidR="00F3278B" w:rsidRDefault="00F3278B" w:rsidP="00887CAF">
            <w:pPr>
              <w:ind w:left="25"/>
              <w:jc w:val="center"/>
            </w:pPr>
          </w:p>
        </w:tc>
        <w:tc>
          <w:tcPr>
            <w:tcW w:w="1944" w:type="dxa"/>
            <w:tcBorders>
              <w:left w:val="single" w:sz="8" w:space="0" w:color="auto"/>
            </w:tcBorders>
            <w:vAlign w:val="center"/>
          </w:tcPr>
          <w:p w14:paraId="428AD122" w14:textId="77777777" w:rsidR="00F3278B" w:rsidRPr="00887CAF" w:rsidRDefault="00F3278B" w:rsidP="00887CAF">
            <w:pPr>
              <w:jc w:val="center"/>
              <w:rPr>
                <w:b/>
              </w:rPr>
            </w:pPr>
            <w:r w:rsidRPr="00887CAF">
              <w:rPr>
                <w:b/>
              </w:rPr>
              <w:t>Catégorie Métal</w:t>
            </w:r>
          </w:p>
        </w:tc>
        <w:tc>
          <w:tcPr>
            <w:tcW w:w="1944" w:type="dxa"/>
            <w:vAlign w:val="center"/>
          </w:tcPr>
          <w:p w14:paraId="6285D5F9" w14:textId="77777777" w:rsidR="00F3278B" w:rsidRPr="00887CAF" w:rsidRDefault="00F3278B" w:rsidP="00887CAF">
            <w:pPr>
              <w:jc w:val="center"/>
              <w:rPr>
                <w:b/>
              </w:rPr>
            </w:pPr>
            <w:r w:rsidRPr="00887CAF">
              <w:rPr>
                <w:b/>
              </w:rPr>
              <w:t>Catégorie Soul</w:t>
            </w:r>
          </w:p>
        </w:tc>
        <w:tc>
          <w:tcPr>
            <w:tcW w:w="1944" w:type="dxa"/>
            <w:vAlign w:val="center"/>
          </w:tcPr>
          <w:p w14:paraId="436E9C61" w14:textId="77777777" w:rsidR="00F3278B" w:rsidRPr="00887CAF" w:rsidRDefault="00F3278B" w:rsidP="00887CAF">
            <w:pPr>
              <w:jc w:val="center"/>
              <w:rPr>
                <w:b/>
              </w:rPr>
            </w:pPr>
            <w:r w:rsidRPr="00887CAF">
              <w:rPr>
                <w:b/>
              </w:rPr>
              <w:t>Catégorie Rap</w:t>
            </w:r>
          </w:p>
        </w:tc>
        <w:tc>
          <w:tcPr>
            <w:tcW w:w="1944" w:type="dxa"/>
            <w:vAlign w:val="center"/>
          </w:tcPr>
          <w:p w14:paraId="057216CC" w14:textId="77777777" w:rsidR="00F3278B" w:rsidRPr="00887CAF" w:rsidRDefault="00F3278B" w:rsidP="00887CAF">
            <w:pPr>
              <w:jc w:val="center"/>
              <w:rPr>
                <w:b/>
              </w:rPr>
            </w:pPr>
            <w:r w:rsidRPr="00887CAF">
              <w:rPr>
                <w:b/>
              </w:rPr>
              <w:t>TOTAL</w:t>
            </w:r>
          </w:p>
        </w:tc>
      </w:tr>
      <w:tr w:rsidR="00F3278B" w14:paraId="68E7FCFC" w14:textId="77777777" w:rsidTr="00684B78">
        <w:trPr>
          <w:trHeight w:val="383"/>
        </w:trPr>
        <w:tc>
          <w:tcPr>
            <w:tcW w:w="1944" w:type="dxa"/>
            <w:vAlign w:val="center"/>
          </w:tcPr>
          <w:p w14:paraId="53C4C250" w14:textId="77777777" w:rsidR="00F3278B" w:rsidRPr="00887CAF" w:rsidRDefault="00F3278B" w:rsidP="00887CAF">
            <w:pPr>
              <w:ind w:left="25"/>
              <w:jc w:val="center"/>
              <w:rPr>
                <w:b/>
              </w:rPr>
            </w:pPr>
            <w:r w:rsidRPr="00887CAF">
              <w:rPr>
                <w:b/>
              </w:rPr>
              <w:t>Nombre de disques en français</w:t>
            </w:r>
          </w:p>
        </w:tc>
        <w:tc>
          <w:tcPr>
            <w:tcW w:w="1944" w:type="dxa"/>
            <w:vAlign w:val="center"/>
          </w:tcPr>
          <w:p w14:paraId="3E5F6BE0" w14:textId="77777777" w:rsidR="00F3278B" w:rsidRDefault="00F3278B" w:rsidP="00887CA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6DBA5108" w14:textId="77777777" w:rsidR="00F3278B" w:rsidRDefault="00F3278B" w:rsidP="00887CAF">
            <w:pPr>
              <w:jc w:val="center"/>
            </w:pPr>
          </w:p>
          <w:p w14:paraId="1FC385E3" w14:textId="77777777" w:rsidR="00F3278B" w:rsidRDefault="00F3278B" w:rsidP="00887CA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2AF4112F" w14:textId="77777777" w:rsidR="00F3278B" w:rsidRDefault="00F3278B" w:rsidP="00887CAF">
            <w:pPr>
              <w:jc w:val="center"/>
            </w:pPr>
          </w:p>
          <w:p w14:paraId="704408FF" w14:textId="77777777" w:rsidR="00F3278B" w:rsidRDefault="00F3278B" w:rsidP="00887CA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7D19FF11" w14:textId="77777777" w:rsidR="00F3278B" w:rsidRDefault="00F3278B" w:rsidP="00887CAF">
            <w:pPr>
              <w:jc w:val="center"/>
            </w:pPr>
          </w:p>
          <w:p w14:paraId="695B26AF" w14:textId="77777777" w:rsidR="00F3278B" w:rsidRDefault="00F3278B" w:rsidP="00887CAF">
            <w:pPr>
              <w:jc w:val="center"/>
            </w:pPr>
          </w:p>
        </w:tc>
      </w:tr>
      <w:tr w:rsidR="00F3278B" w14:paraId="6878AE46" w14:textId="77777777" w:rsidTr="00684B78">
        <w:trPr>
          <w:trHeight w:val="383"/>
        </w:trPr>
        <w:tc>
          <w:tcPr>
            <w:tcW w:w="1944" w:type="dxa"/>
            <w:vAlign w:val="center"/>
          </w:tcPr>
          <w:p w14:paraId="26E14197" w14:textId="77777777" w:rsidR="00F3278B" w:rsidRPr="00887CAF" w:rsidRDefault="00887CAF" w:rsidP="00887CAF">
            <w:pPr>
              <w:ind w:left="25"/>
              <w:jc w:val="center"/>
              <w:rPr>
                <w:b/>
              </w:rPr>
            </w:pPr>
            <w:r w:rsidRPr="00887CAF">
              <w:rPr>
                <w:b/>
              </w:rPr>
              <w:t>Nombre de disques en anglais</w:t>
            </w:r>
          </w:p>
        </w:tc>
        <w:tc>
          <w:tcPr>
            <w:tcW w:w="1944" w:type="dxa"/>
            <w:vAlign w:val="center"/>
          </w:tcPr>
          <w:p w14:paraId="2A9E02DE" w14:textId="77777777" w:rsidR="00F3278B" w:rsidRDefault="00F3278B" w:rsidP="00887CAF">
            <w:pPr>
              <w:jc w:val="center"/>
            </w:pPr>
          </w:p>
          <w:p w14:paraId="0AE0BD4B" w14:textId="77777777" w:rsidR="00F3278B" w:rsidRDefault="00F3278B" w:rsidP="00887CA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6ACA9406" w14:textId="77777777" w:rsidR="00F3278B" w:rsidRDefault="00F3278B" w:rsidP="00887CAF">
            <w:pPr>
              <w:jc w:val="center"/>
            </w:pPr>
          </w:p>
          <w:p w14:paraId="789DA9B4" w14:textId="77777777" w:rsidR="00F3278B" w:rsidRDefault="00F3278B" w:rsidP="00887CA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53846470" w14:textId="77777777" w:rsidR="00F3278B" w:rsidRDefault="00F3278B" w:rsidP="00887CAF">
            <w:pPr>
              <w:jc w:val="center"/>
            </w:pPr>
          </w:p>
          <w:p w14:paraId="190DF4E1" w14:textId="77777777" w:rsidR="00F3278B" w:rsidRDefault="00F3278B" w:rsidP="00887CA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47782D8F" w14:textId="77777777" w:rsidR="00F3278B" w:rsidRDefault="00F3278B" w:rsidP="00887CAF">
            <w:pPr>
              <w:jc w:val="center"/>
            </w:pPr>
          </w:p>
        </w:tc>
      </w:tr>
      <w:tr w:rsidR="00F3278B" w14:paraId="5E1DA79B" w14:textId="77777777" w:rsidTr="00684B78">
        <w:trPr>
          <w:trHeight w:val="383"/>
        </w:trPr>
        <w:tc>
          <w:tcPr>
            <w:tcW w:w="1944" w:type="dxa"/>
            <w:vAlign w:val="center"/>
          </w:tcPr>
          <w:p w14:paraId="78C29FC6" w14:textId="77777777" w:rsidR="00F3278B" w:rsidRPr="00887CAF" w:rsidRDefault="00887CAF" w:rsidP="00887CAF">
            <w:pPr>
              <w:ind w:left="25"/>
              <w:jc w:val="center"/>
              <w:rPr>
                <w:b/>
              </w:rPr>
            </w:pPr>
            <w:r w:rsidRPr="00887CAF">
              <w:rPr>
                <w:b/>
              </w:rPr>
              <w:t>TOTAL</w:t>
            </w:r>
          </w:p>
        </w:tc>
        <w:tc>
          <w:tcPr>
            <w:tcW w:w="1944" w:type="dxa"/>
            <w:vAlign w:val="center"/>
          </w:tcPr>
          <w:p w14:paraId="5D7861CB" w14:textId="77777777" w:rsidR="00F3278B" w:rsidRDefault="00F3278B" w:rsidP="00887CAF">
            <w:pPr>
              <w:jc w:val="center"/>
            </w:pPr>
          </w:p>
          <w:p w14:paraId="6E4C941E" w14:textId="77777777" w:rsidR="00F3278B" w:rsidRDefault="00F3278B" w:rsidP="00887CA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0ADB27E8" w14:textId="77777777" w:rsidR="00F3278B" w:rsidRDefault="00F3278B" w:rsidP="00887CAF">
            <w:pPr>
              <w:jc w:val="center"/>
            </w:pPr>
          </w:p>
          <w:p w14:paraId="14969D11" w14:textId="77777777" w:rsidR="00F3278B" w:rsidRDefault="00F3278B" w:rsidP="00887CA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711447F9" w14:textId="77777777" w:rsidR="00F3278B" w:rsidRDefault="00F3278B" w:rsidP="00887CAF">
            <w:pPr>
              <w:jc w:val="center"/>
            </w:pPr>
          </w:p>
          <w:p w14:paraId="321A2181" w14:textId="77777777" w:rsidR="00F3278B" w:rsidRDefault="00F3278B" w:rsidP="00887CAF">
            <w:pPr>
              <w:jc w:val="center"/>
            </w:pPr>
          </w:p>
        </w:tc>
        <w:tc>
          <w:tcPr>
            <w:tcW w:w="1944" w:type="dxa"/>
            <w:vAlign w:val="center"/>
          </w:tcPr>
          <w:p w14:paraId="2F842A0E" w14:textId="77777777" w:rsidR="00F3278B" w:rsidRDefault="00F3278B" w:rsidP="00887CAF">
            <w:pPr>
              <w:jc w:val="center"/>
            </w:pPr>
          </w:p>
          <w:p w14:paraId="7C4E2CE7" w14:textId="77777777" w:rsidR="00F3278B" w:rsidRDefault="00F3278B" w:rsidP="00887CAF">
            <w:pPr>
              <w:jc w:val="center"/>
            </w:pPr>
          </w:p>
        </w:tc>
      </w:tr>
    </w:tbl>
    <w:p w14:paraId="32B3D1BB" w14:textId="77777777" w:rsidR="00FE40F9" w:rsidRDefault="00FE40F9" w:rsidP="00FE40F9">
      <w:r>
        <w:t xml:space="preserve">   </w:t>
      </w:r>
    </w:p>
    <w:p w14:paraId="3781C668" w14:textId="77777777" w:rsidR="00FE40F9" w:rsidRPr="00E41BC1" w:rsidRDefault="00FE40F9" w:rsidP="00FE40F9">
      <w:pPr>
        <w:rPr>
          <w:b/>
          <w:i/>
        </w:rPr>
      </w:pPr>
      <w:r w:rsidRPr="00E41BC1">
        <w:rPr>
          <w:b/>
          <w:i/>
        </w:rPr>
        <w:t xml:space="preserve">Pour toutes les questions ci-dessous, les résultats seront arrondis au centième si nécessaire !! </w:t>
      </w:r>
    </w:p>
    <w:p w14:paraId="08A54499" w14:textId="77777777" w:rsidR="00FE40F9" w:rsidRDefault="00FE40F9" w:rsidP="00FE40F9">
      <w:r>
        <w:t xml:space="preserve"> </w:t>
      </w:r>
    </w:p>
    <w:p w14:paraId="474559A1" w14:textId="77777777" w:rsidR="00FE40F9" w:rsidRDefault="00FE40F9" w:rsidP="00FE40F9">
      <w:r>
        <w:t xml:space="preserve"> Monsieur Martin désire offrir un disque pour l’anniversaire de son petit-fils. Pour cela, il choisit un disque au hasard dans le rayon précédent du disquaire.  </w:t>
      </w:r>
    </w:p>
    <w:p w14:paraId="4A8C4A3B" w14:textId="77777777" w:rsidR="00FE40F9" w:rsidRDefault="00FE40F9" w:rsidP="00FE40F9">
      <w:r>
        <w:t xml:space="preserve"> </w:t>
      </w:r>
    </w:p>
    <w:p w14:paraId="0308A3FC" w14:textId="77777777" w:rsidR="00FE40F9" w:rsidRDefault="00FE40F9" w:rsidP="00FE40F9">
      <w:r>
        <w:t xml:space="preserve">On appelle </w:t>
      </w:r>
      <w:r w:rsidRPr="00F80F78">
        <w:rPr>
          <w:b/>
        </w:rPr>
        <w:t>A</w:t>
      </w:r>
      <w:r>
        <w:t xml:space="preserve"> et </w:t>
      </w:r>
      <w:r w:rsidRPr="00F80F78">
        <w:rPr>
          <w:b/>
        </w:rPr>
        <w:t>B</w:t>
      </w:r>
      <w:r>
        <w:t xml:space="preserve"> les évènements suivants : </w:t>
      </w:r>
    </w:p>
    <w:p w14:paraId="7D87B942" w14:textId="77777777" w:rsidR="00FE40F9" w:rsidRDefault="00FE40F9" w:rsidP="00FE40F9">
      <w:r>
        <w:t xml:space="preserve"> </w:t>
      </w:r>
    </w:p>
    <w:p w14:paraId="5ADB1A74" w14:textId="77777777" w:rsidR="00FE40F9" w:rsidRPr="00F80F78" w:rsidRDefault="00FE40F9" w:rsidP="00E41BC1">
      <w:pPr>
        <w:pStyle w:val="Paragraphedeliste"/>
        <w:numPr>
          <w:ilvl w:val="0"/>
          <w:numId w:val="1"/>
        </w:numPr>
        <w:ind w:left="709" w:hanging="426"/>
        <w:rPr>
          <w:b/>
        </w:rPr>
      </w:pPr>
      <w:r w:rsidRPr="00F80F78">
        <w:rPr>
          <w:b/>
        </w:rPr>
        <w:t xml:space="preserve">Evènement A : « le disque choisi est de catégorie Rap ». </w:t>
      </w:r>
    </w:p>
    <w:p w14:paraId="2292C01D" w14:textId="77777777" w:rsidR="00FE40F9" w:rsidRPr="00F80F78" w:rsidRDefault="00FE40F9" w:rsidP="00E41BC1">
      <w:pPr>
        <w:pStyle w:val="Paragraphedeliste"/>
        <w:numPr>
          <w:ilvl w:val="0"/>
          <w:numId w:val="1"/>
        </w:numPr>
        <w:ind w:left="709" w:hanging="425"/>
        <w:rPr>
          <w:b/>
        </w:rPr>
      </w:pPr>
      <w:r w:rsidRPr="00F80F78">
        <w:rPr>
          <w:b/>
        </w:rPr>
        <w:t xml:space="preserve">Evènement B : « le disque choisi est en langue anglaise ». </w:t>
      </w:r>
    </w:p>
    <w:p w14:paraId="72E0E88E" w14:textId="77777777" w:rsidR="00FE40F9" w:rsidRDefault="00FE40F9" w:rsidP="00FE40F9">
      <w:r>
        <w:t xml:space="preserve"> </w:t>
      </w:r>
    </w:p>
    <w:p w14:paraId="39468F7D" w14:textId="77777777" w:rsidR="00FE40F9" w:rsidRDefault="00E41BC1" w:rsidP="00CD2F7B">
      <w:pPr>
        <w:spacing w:after="60"/>
      </w:pPr>
      <w:r>
        <w:tab/>
      </w:r>
      <w:r w:rsidR="00FE40F9">
        <w:t xml:space="preserve">3.  Calculer la probabilité de chacun des évènements A et B. </w:t>
      </w:r>
    </w:p>
    <w:p w14:paraId="62FB8AA5" w14:textId="77777777" w:rsidR="00FE40F9" w:rsidRDefault="00FE40F9" w:rsidP="00CD2F7B">
      <w:pPr>
        <w:spacing w:after="60"/>
      </w:pPr>
      <w:r>
        <w:t xml:space="preserve"> </w:t>
      </w:r>
      <w:r w:rsidR="00E41BC1">
        <w:tab/>
      </w:r>
      <w:r>
        <w:t>4.  Indiquer par une phrase la sign</w:t>
      </w:r>
      <w:r w:rsidR="00F80F78">
        <w:t xml:space="preserve">ification de l’évènement  A ∩ B </w:t>
      </w:r>
      <w:r>
        <w:t xml:space="preserve"> puis calculer sa probabilité. </w:t>
      </w:r>
    </w:p>
    <w:p w14:paraId="6702CCC8" w14:textId="77777777" w:rsidR="00FE40F9" w:rsidRDefault="00FE40F9" w:rsidP="00CD2F7B">
      <w:pPr>
        <w:spacing w:after="60"/>
      </w:pPr>
      <w:r>
        <w:t xml:space="preserve"> </w:t>
      </w:r>
      <w:r w:rsidR="00E41BC1">
        <w:tab/>
      </w:r>
      <w:r>
        <w:t>5.  Indiquer par une phrase la sign</w:t>
      </w:r>
      <w:r w:rsidR="00F80F78">
        <w:t xml:space="preserve">ification de l’évènement  A U B </w:t>
      </w:r>
      <w:r>
        <w:t xml:space="preserve"> puis calculer sa probabilité. </w:t>
      </w:r>
    </w:p>
    <w:p w14:paraId="7177039F" w14:textId="77777777" w:rsidR="00FE40F9" w:rsidRDefault="00FE40F9" w:rsidP="00CD2F7B">
      <w:pPr>
        <w:spacing w:after="60"/>
      </w:pPr>
      <w:r>
        <w:t xml:space="preserve"> </w:t>
      </w:r>
      <w:r w:rsidR="00E41BC1">
        <w:tab/>
      </w:r>
      <w:r>
        <w:t xml:space="preserve">6.  Monsieur  Martin  décide  de  choisir  un  disque  parmi  ceux  de  langue  anglaise.  Quelle  est  </w:t>
      </w:r>
      <w:r w:rsidR="00CD2F7B">
        <w:tab/>
        <w:t>a</w:t>
      </w:r>
      <w:r>
        <w:t xml:space="preserve">lors  la probabilité de l’évènement C : « Le disque choisi est de catégorie Métal » ? </w:t>
      </w:r>
    </w:p>
    <w:p w14:paraId="7DD2EB56" w14:textId="77777777" w:rsidR="000F46F5" w:rsidRDefault="000F46F5" w:rsidP="00CD2F7B">
      <w:pPr>
        <w:spacing w:after="60"/>
      </w:pPr>
    </w:p>
    <w:p w14:paraId="1F9B36C2" w14:textId="77777777" w:rsidR="000F46F5" w:rsidRDefault="000F46F5" w:rsidP="00CD2F7B">
      <w:pPr>
        <w:spacing w:after="60"/>
      </w:pPr>
    </w:p>
    <w:p w14:paraId="20907557" w14:textId="77777777" w:rsidR="000F46F5" w:rsidRDefault="000F46F5" w:rsidP="00CD2F7B">
      <w:pPr>
        <w:spacing w:after="60"/>
      </w:pPr>
    </w:p>
    <w:p w14:paraId="60F23B4F" w14:textId="77777777" w:rsidR="000F46F5" w:rsidRDefault="000F46F5" w:rsidP="00CD2F7B">
      <w:pPr>
        <w:spacing w:after="60"/>
      </w:pPr>
    </w:p>
    <w:p w14:paraId="47DA2216" w14:textId="77777777" w:rsidR="000F46F5" w:rsidRDefault="000F46F5" w:rsidP="00CD2F7B">
      <w:pPr>
        <w:spacing w:after="60"/>
      </w:pPr>
    </w:p>
    <w:p w14:paraId="165A7E69" w14:textId="77777777" w:rsidR="000F46F5" w:rsidRDefault="000F46F5" w:rsidP="00CD2F7B">
      <w:pPr>
        <w:spacing w:after="60"/>
      </w:pPr>
    </w:p>
    <w:p w14:paraId="28B04282" w14:textId="77777777" w:rsidR="000F46F5" w:rsidRDefault="000F46F5" w:rsidP="00CD2F7B">
      <w:pPr>
        <w:spacing w:after="60"/>
      </w:pPr>
    </w:p>
    <w:p w14:paraId="0CF45031" w14:textId="77777777" w:rsidR="000F46F5" w:rsidRDefault="000F46F5" w:rsidP="00CD2F7B">
      <w:pPr>
        <w:spacing w:after="60"/>
      </w:pPr>
    </w:p>
    <w:p w14:paraId="13B52EE9" w14:textId="77777777" w:rsidR="000F46F5" w:rsidRPr="000F46F5" w:rsidRDefault="000F46F5" w:rsidP="000F46F5">
      <w:pPr>
        <w:spacing w:after="60"/>
        <w:rPr>
          <w:b/>
          <w:u w:val="single"/>
        </w:rPr>
      </w:pPr>
      <w:r w:rsidRPr="000F46F5">
        <w:rPr>
          <w:b/>
          <w:u w:val="single"/>
        </w:rPr>
        <w:t xml:space="preserve">Exercice n°2 : </w:t>
      </w:r>
    </w:p>
    <w:p w14:paraId="28D56295" w14:textId="77777777" w:rsidR="000F46F5" w:rsidRDefault="000F46F5" w:rsidP="000F46F5">
      <w:pPr>
        <w:spacing w:after="60"/>
      </w:pPr>
      <w:r>
        <w:t xml:space="preserve"> </w:t>
      </w:r>
    </w:p>
    <w:p w14:paraId="1D33C1FA" w14:textId="77777777" w:rsidR="000F46F5" w:rsidRDefault="000F46F5" w:rsidP="00F27A4D">
      <w:pPr>
        <w:spacing w:after="60"/>
        <w:jc w:val="both"/>
      </w:pPr>
      <w:r>
        <w:t xml:space="preserve">Le mildiou est une maladie qui affecte différents types de végétaux que l’on peut traiter avec de la bouillie bordelaise.  </w:t>
      </w:r>
    </w:p>
    <w:p w14:paraId="65A5511C" w14:textId="77777777" w:rsidR="000F46F5" w:rsidRDefault="000F46F5" w:rsidP="00F27A4D">
      <w:pPr>
        <w:spacing w:after="60"/>
        <w:jc w:val="both"/>
      </w:pPr>
      <w:r>
        <w:t xml:space="preserve">Des  études  effectuées  dans  une  région  ont  permis  d’estimer  que  parmi  les pieds de  tomates  non  traités, 60% sont atteints par cette maladie. </w:t>
      </w:r>
    </w:p>
    <w:p w14:paraId="12258F58" w14:textId="77777777" w:rsidR="000F46F5" w:rsidRDefault="000F46F5" w:rsidP="00F27A4D">
      <w:pPr>
        <w:spacing w:after="60"/>
        <w:jc w:val="both"/>
      </w:pPr>
      <w:r>
        <w:t xml:space="preserve">Parmi  ceux  qui  sont  traités,  des  tests  d’efficacité  ont  montré  que  85%  ne  sont  pas  atteints  par  cette maladie. </w:t>
      </w:r>
    </w:p>
    <w:p w14:paraId="45F8D339" w14:textId="77777777" w:rsidR="000F46F5" w:rsidRDefault="000F46F5" w:rsidP="00F27A4D">
      <w:pPr>
        <w:spacing w:after="60"/>
        <w:jc w:val="both"/>
      </w:pPr>
      <w:r>
        <w:t xml:space="preserve">Sur une parcelle de culture située dans cette région, 25% des pieds de tomates n’ont pas pu être traités contre cette maladie. </w:t>
      </w:r>
    </w:p>
    <w:p w14:paraId="75CC0AA5" w14:textId="77777777" w:rsidR="000F46F5" w:rsidRDefault="000F46F5" w:rsidP="000F46F5">
      <w:pPr>
        <w:spacing w:after="60"/>
      </w:pPr>
      <w:r>
        <w:t xml:space="preserve"> </w:t>
      </w:r>
    </w:p>
    <w:p w14:paraId="2FC14D16" w14:textId="77777777" w:rsidR="000F46F5" w:rsidRDefault="000F46F5" w:rsidP="000F46F5">
      <w:pPr>
        <w:spacing w:after="60"/>
      </w:pPr>
      <w:r>
        <w:t xml:space="preserve">On prélève un pied de tomates au hasard dans cette parcelle. </w:t>
      </w:r>
    </w:p>
    <w:p w14:paraId="25B7031C" w14:textId="77777777" w:rsidR="000F46F5" w:rsidRDefault="000F46F5" w:rsidP="000F46F5">
      <w:pPr>
        <w:spacing w:after="60"/>
      </w:pPr>
      <w:r>
        <w:t xml:space="preserve">On considère les évènements suivants : </w:t>
      </w:r>
    </w:p>
    <w:p w14:paraId="78FF12E6" w14:textId="77777777" w:rsidR="000F46F5" w:rsidRPr="000F46F5" w:rsidRDefault="000F46F5" w:rsidP="000F46F5">
      <w:pPr>
        <w:spacing w:after="60"/>
        <w:rPr>
          <w:sz w:val="10"/>
          <w:szCs w:val="10"/>
        </w:rPr>
      </w:pPr>
      <w:r>
        <w:t xml:space="preserve"> </w:t>
      </w:r>
    </w:p>
    <w:p w14:paraId="6C84F790" w14:textId="77777777" w:rsidR="000F46F5" w:rsidRPr="000F46F5" w:rsidRDefault="000F46F5" w:rsidP="000F46F5">
      <w:pPr>
        <w:pStyle w:val="Paragraphedeliste"/>
        <w:numPr>
          <w:ilvl w:val="0"/>
          <w:numId w:val="2"/>
        </w:numPr>
        <w:spacing w:after="60"/>
        <w:rPr>
          <w:b/>
        </w:rPr>
      </w:pPr>
      <w:r w:rsidRPr="000F46F5">
        <w:rPr>
          <w:b/>
        </w:rPr>
        <w:t xml:space="preserve">T : « le pied de tomates a été traité ». </w:t>
      </w:r>
    </w:p>
    <w:p w14:paraId="441A52D0" w14:textId="77777777" w:rsidR="000F46F5" w:rsidRPr="000F46F5" w:rsidRDefault="000F46F5" w:rsidP="000F46F5">
      <w:pPr>
        <w:pStyle w:val="Paragraphedeliste"/>
        <w:numPr>
          <w:ilvl w:val="0"/>
          <w:numId w:val="2"/>
        </w:numPr>
        <w:spacing w:after="60"/>
        <w:rPr>
          <w:b/>
        </w:rPr>
      </w:pPr>
      <w:r w:rsidRPr="000F46F5">
        <w:rPr>
          <w:b/>
        </w:rPr>
        <w:t xml:space="preserve">M : « le pied de tomates est atteint par le mildiou ». </w:t>
      </w:r>
    </w:p>
    <w:p w14:paraId="40E7C703" w14:textId="77777777" w:rsidR="000F46F5" w:rsidRDefault="000F46F5" w:rsidP="000F46F5">
      <w:pPr>
        <w:spacing w:after="60"/>
      </w:pPr>
      <w:r>
        <w:t xml:space="preserve"> </w:t>
      </w:r>
    </w:p>
    <w:p w14:paraId="16CA8294" w14:textId="77777777" w:rsidR="000F46F5" w:rsidRPr="00F27A4D" w:rsidRDefault="000F46F5" w:rsidP="000F46F5">
      <w:pPr>
        <w:spacing w:after="60"/>
        <w:rPr>
          <w:b/>
          <w:i/>
        </w:rPr>
      </w:pPr>
      <w:r w:rsidRPr="00F27A4D">
        <w:rPr>
          <w:b/>
          <w:i/>
        </w:rPr>
        <w:t xml:space="preserve">Pour toutes les questions ci-dessous, les résultats seront donnés sous forme décimale, arrondis </w:t>
      </w:r>
      <w:r w:rsidR="00F27A4D" w:rsidRPr="00F27A4D">
        <w:rPr>
          <w:b/>
          <w:i/>
        </w:rPr>
        <w:t>si nécessaire à  10</w:t>
      </w:r>
      <w:r w:rsidR="00F27A4D" w:rsidRPr="00F27A4D">
        <w:rPr>
          <w:b/>
          <w:i/>
          <w:vertAlign w:val="superscript"/>
        </w:rPr>
        <w:t>-4</w:t>
      </w:r>
      <w:r w:rsidR="00F27A4D" w:rsidRPr="00F27A4D">
        <w:rPr>
          <w:b/>
          <w:i/>
        </w:rPr>
        <w:t xml:space="preserve"> près.</w:t>
      </w:r>
    </w:p>
    <w:p w14:paraId="72001BFD" w14:textId="77777777" w:rsidR="000F46F5" w:rsidRDefault="000F46F5" w:rsidP="000F46F5">
      <w:pPr>
        <w:spacing w:after="60"/>
      </w:pPr>
    </w:p>
    <w:p w14:paraId="093EA9E8" w14:textId="323BAFB1" w:rsidR="000F46F5" w:rsidRDefault="000F46F5" w:rsidP="00C25D5F">
      <w:pPr>
        <w:spacing w:after="60" w:line="336" w:lineRule="auto"/>
      </w:pPr>
      <w:r>
        <w:t>1.  Décrire la situation à l’aide d’un arbre de probabilités</w:t>
      </w:r>
    </w:p>
    <w:p w14:paraId="4408D976" w14:textId="77777777" w:rsidR="000F46F5" w:rsidRDefault="000F46F5" w:rsidP="00C25D5F">
      <w:pPr>
        <w:spacing w:after="60" w:line="336" w:lineRule="auto"/>
      </w:pPr>
      <w:r>
        <w:t xml:space="preserve"> </w:t>
      </w:r>
      <w:r w:rsidR="00345806">
        <w:t xml:space="preserve">2.  Définir l’évènement T ∩ M </w:t>
      </w:r>
      <w:r>
        <w:t xml:space="preserve">et calculer sa probabilité. </w:t>
      </w:r>
    </w:p>
    <w:p w14:paraId="228B55D7" w14:textId="77777777" w:rsidR="000F46F5" w:rsidRDefault="000F46F5" w:rsidP="00C25D5F">
      <w:pPr>
        <w:spacing w:after="60" w:line="336" w:lineRule="auto"/>
      </w:pPr>
      <w:r>
        <w:t xml:space="preserve"> 3.  Calculer la probabilité de l’évènement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T </m:t>
            </m:r>
          </m:e>
        </m:acc>
        <m:r>
          <w:rPr>
            <w:rFonts w:ascii="Cambria Math" w:hAnsi="Cambria Math"/>
          </w:rPr>
          <m:t>∩M</m:t>
        </m:r>
      </m:oMath>
    </w:p>
    <w:p w14:paraId="5668E801" w14:textId="77777777" w:rsidR="000F46F5" w:rsidRDefault="000F46F5" w:rsidP="00C25D5F">
      <w:pPr>
        <w:spacing w:after="60" w:line="336" w:lineRule="auto"/>
      </w:pPr>
      <w:r>
        <w:t xml:space="preserve"> 4.  Prouver que la probabilité d’avoir un pied de tomates atteint par le mildiou est de 0,2625. </w:t>
      </w:r>
    </w:p>
    <w:p w14:paraId="41FD92D8" w14:textId="0230FE3C" w:rsidR="000F46F5" w:rsidRDefault="000F46F5" w:rsidP="000F46F5">
      <w:pPr>
        <w:spacing w:after="60"/>
      </w:pPr>
    </w:p>
    <w:p w14:paraId="37F74CB9" w14:textId="77777777" w:rsidR="000F46F5" w:rsidRDefault="000F46F5" w:rsidP="000F46F5">
      <w:pPr>
        <w:spacing w:after="60"/>
      </w:pPr>
      <w:r>
        <w:t xml:space="preserve">  </w:t>
      </w:r>
    </w:p>
    <w:p w14:paraId="25473066" w14:textId="77777777" w:rsidR="000F46F5" w:rsidRPr="00971FE0" w:rsidRDefault="000F46F5" w:rsidP="000F46F5">
      <w:pPr>
        <w:spacing w:after="60"/>
        <w:rPr>
          <w:b/>
          <w:u w:val="single"/>
        </w:rPr>
      </w:pPr>
      <w:r w:rsidRPr="00971FE0">
        <w:rPr>
          <w:b/>
          <w:u w:val="single"/>
        </w:rPr>
        <w:t xml:space="preserve">Exercice n°3 : </w:t>
      </w:r>
    </w:p>
    <w:p w14:paraId="37186EB4" w14:textId="77777777" w:rsidR="000F46F5" w:rsidRDefault="000F46F5" w:rsidP="000F46F5">
      <w:pPr>
        <w:spacing w:after="60"/>
      </w:pPr>
      <w:r>
        <w:t xml:space="preserve"> </w:t>
      </w:r>
    </w:p>
    <w:p w14:paraId="3F5BCB54" w14:textId="77777777" w:rsidR="000F46F5" w:rsidRDefault="000F46F5" w:rsidP="000F46F5">
      <w:pPr>
        <w:spacing w:after="60"/>
      </w:pPr>
      <w:r>
        <w:t xml:space="preserve">Dans un troupeau, un berger possède des brebis de deux races A et B. La race A est représentée dans la proportion de 40%. </w:t>
      </w:r>
    </w:p>
    <w:p w14:paraId="3F942A7C" w14:textId="77777777" w:rsidR="000F46F5" w:rsidRDefault="000F46F5" w:rsidP="000F46F5">
      <w:pPr>
        <w:spacing w:after="60"/>
      </w:pPr>
      <w:r>
        <w:t xml:space="preserve"> </w:t>
      </w:r>
    </w:p>
    <w:p w14:paraId="322EB023" w14:textId="77777777" w:rsidR="000F46F5" w:rsidRDefault="000F46F5" w:rsidP="000F46F5">
      <w:pPr>
        <w:spacing w:after="60"/>
      </w:pPr>
      <w:r>
        <w:t xml:space="preserve">Une étude sur la fécondité des races A et B a donné les résultats suivants : </w:t>
      </w:r>
    </w:p>
    <w:p w14:paraId="4428076E" w14:textId="77777777" w:rsidR="000F46F5" w:rsidRDefault="000F46F5" w:rsidP="000F46F5">
      <w:pPr>
        <w:spacing w:after="60"/>
      </w:pPr>
      <w:r>
        <w:t xml:space="preserve"> </w:t>
      </w:r>
      <w:r w:rsidR="00D16451">
        <w:tab/>
      </w:r>
      <w:r>
        <w:t xml:space="preserve">  2,5% des brebis A sont stériles. </w:t>
      </w:r>
    </w:p>
    <w:p w14:paraId="4EB1E332" w14:textId="77777777" w:rsidR="000F46F5" w:rsidRDefault="000F46F5" w:rsidP="000F46F5">
      <w:pPr>
        <w:spacing w:after="60"/>
      </w:pPr>
      <w:r>
        <w:t xml:space="preserve">  </w:t>
      </w:r>
      <w:r w:rsidR="00D16451">
        <w:tab/>
        <w:t xml:space="preserve">  </w:t>
      </w:r>
      <w:r>
        <w:t xml:space="preserve">5% des brebis B sont stériles. </w:t>
      </w:r>
    </w:p>
    <w:p w14:paraId="1965E602" w14:textId="77777777" w:rsidR="000F46F5" w:rsidRDefault="000F46F5" w:rsidP="000F46F5">
      <w:pPr>
        <w:spacing w:after="60"/>
      </w:pPr>
      <w:r>
        <w:t xml:space="preserve"> </w:t>
      </w:r>
    </w:p>
    <w:p w14:paraId="7535A354" w14:textId="77777777" w:rsidR="00FE40F9" w:rsidRDefault="000F46F5" w:rsidP="00C25D5F">
      <w:pPr>
        <w:spacing w:after="60"/>
      </w:pPr>
      <w:r>
        <w:t>1.  On choisit une brebis au hasard. Montrer que la probabilité pour qu’elle soit stérile est de 0,04.</w:t>
      </w:r>
      <w:r w:rsidR="00FE40F9">
        <w:t xml:space="preserve"> </w:t>
      </w:r>
    </w:p>
    <w:p w14:paraId="3E3DFBCC" w14:textId="2112C6E9" w:rsidR="00FE40F9" w:rsidRDefault="00FE40F9" w:rsidP="00FE40F9"/>
    <w:p w14:paraId="6AF19135" w14:textId="77777777" w:rsidR="00FE40F9" w:rsidRDefault="00FE40F9" w:rsidP="00FE40F9">
      <w:r>
        <w:t xml:space="preserve"> </w:t>
      </w:r>
    </w:p>
    <w:p w14:paraId="505C7EC3" w14:textId="77777777" w:rsidR="00FE40F9" w:rsidRPr="00FE40F9" w:rsidRDefault="00FE40F9" w:rsidP="00FE40F9"/>
    <w:sectPr w:rsidR="00FE40F9" w:rsidRPr="00FE40F9" w:rsidSect="00F3278B">
      <w:footerReference w:type="default" r:id="rId7"/>
      <w:pgSz w:w="11906" w:h="16838"/>
      <w:pgMar w:top="794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1EC24" w14:textId="77777777" w:rsidR="00517B80" w:rsidRDefault="00517B80" w:rsidP="00840EFE">
      <w:pPr>
        <w:spacing w:line="240" w:lineRule="auto"/>
      </w:pPr>
      <w:r>
        <w:separator/>
      </w:r>
    </w:p>
  </w:endnote>
  <w:endnote w:type="continuationSeparator" w:id="0">
    <w:p w14:paraId="3D751F54" w14:textId="77777777" w:rsidR="00517B80" w:rsidRDefault="00517B80" w:rsidP="00840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28FFE" w14:textId="36476A5D" w:rsidR="00840EFE" w:rsidRDefault="002E673B">
    <w:pPr>
      <w:pStyle w:val="Pieddepage"/>
    </w:pPr>
    <w:r>
      <w:rPr>
        <w:sz w:val="20"/>
        <w:szCs w:val="20"/>
      </w:rPr>
      <w:tab/>
    </w:r>
    <w:r w:rsidR="00840EFE" w:rsidRPr="00840EFE">
      <w:rPr>
        <w:sz w:val="20"/>
        <w:szCs w:val="20"/>
      </w:rPr>
      <w:t xml:space="preserve">  </w:t>
    </w:r>
    <w:r>
      <w:rPr>
        <w:sz w:val="20"/>
        <w:szCs w:val="20"/>
      </w:rPr>
      <w:tab/>
    </w:r>
    <w:r w:rsidR="00840EFE">
      <w:rPr>
        <w:sz w:val="20"/>
        <w:szCs w:val="20"/>
      </w:rPr>
      <w:t xml:space="preserve"> </w:t>
    </w:r>
    <w:r w:rsidR="00840EFE" w:rsidRPr="00840EFE">
      <w:rPr>
        <w:sz w:val="20"/>
        <w:szCs w:val="20"/>
      </w:rPr>
      <w:t xml:space="preserve">Page </w:t>
    </w:r>
    <w:r w:rsidR="00840EFE" w:rsidRPr="00840EFE">
      <w:rPr>
        <w:sz w:val="20"/>
        <w:szCs w:val="20"/>
      </w:rPr>
      <w:fldChar w:fldCharType="begin"/>
    </w:r>
    <w:r w:rsidR="00840EFE" w:rsidRPr="00840EFE">
      <w:rPr>
        <w:sz w:val="20"/>
        <w:szCs w:val="20"/>
      </w:rPr>
      <w:instrText>PAGE   \* MERGEFORMAT</w:instrText>
    </w:r>
    <w:r w:rsidR="00840EFE" w:rsidRPr="00840EFE">
      <w:rPr>
        <w:sz w:val="20"/>
        <w:szCs w:val="20"/>
      </w:rPr>
      <w:fldChar w:fldCharType="separate"/>
    </w:r>
    <w:r w:rsidR="00840EFE">
      <w:rPr>
        <w:noProof/>
        <w:sz w:val="20"/>
        <w:szCs w:val="20"/>
      </w:rPr>
      <w:t>2</w:t>
    </w:r>
    <w:r w:rsidR="00840EFE" w:rsidRPr="00840EFE">
      <w:rPr>
        <w:sz w:val="20"/>
        <w:szCs w:val="20"/>
      </w:rPr>
      <w:fldChar w:fldCharType="end"/>
    </w:r>
  </w:p>
  <w:p w14:paraId="7D8AB625" w14:textId="77777777" w:rsidR="00840EFE" w:rsidRDefault="00840E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12ABD" w14:textId="77777777" w:rsidR="00517B80" w:rsidRDefault="00517B80" w:rsidP="00840EFE">
      <w:pPr>
        <w:spacing w:line="240" w:lineRule="auto"/>
      </w:pPr>
      <w:r>
        <w:separator/>
      </w:r>
    </w:p>
  </w:footnote>
  <w:footnote w:type="continuationSeparator" w:id="0">
    <w:p w14:paraId="5DBF99DD" w14:textId="77777777" w:rsidR="00517B80" w:rsidRDefault="00517B80" w:rsidP="00840E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2C1694"/>
    <w:multiLevelType w:val="hybridMultilevel"/>
    <w:tmpl w:val="BE30A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6362F"/>
    <w:multiLevelType w:val="hybridMultilevel"/>
    <w:tmpl w:val="C540A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90911">
    <w:abstractNumId w:val="1"/>
  </w:num>
  <w:num w:numId="2" w16cid:durableId="42002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0F9"/>
    <w:rsid w:val="000C1790"/>
    <w:rsid w:val="000F46F5"/>
    <w:rsid w:val="0014289D"/>
    <w:rsid w:val="001B506C"/>
    <w:rsid w:val="002E673B"/>
    <w:rsid w:val="00345806"/>
    <w:rsid w:val="00345E9E"/>
    <w:rsid w:val="003A0DCD"/>
    <w:rsid w:val="00517B80"/>
    <w:rsid w:val="00684B78"/>
    <w:rsid w:val="00840EFE"/>
    <w:rsid w:val="00887CAF"/>
    <w:rsid w:val="00971FE0"/>
    <w:rsid w:val="00A444B3"/>
    <w:rsid w:val="00C25D5F"/>
    <w:rsid w:val="00CD2F7B"/>
    <w:rsid w:val="00D16451"/>
    <w:rsid w:val="00DA5B89"/>
    <w:rsid w:val="00DE4881"/>
    <w:rsid w:val="00E41BC1"/>
    <w:rsid w:val="00E77CF1"/>
    <w:rsid w:val="00F27A4D"/>
    <w:rsid w:val="00F3278B"/>
    <w:rsid w:val="00F80F78"/>
    <w:rsid w:val="00FD7305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FC3"/>
  <w15:docId w15:val="{F7AB83A8-681A-0043-A615-50D15BD6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40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40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1BC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4580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40EF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EFE"/>
  </w:style>
  <w:style w:type="paragraph" w:styleId="Pieddepage">
    <w:name w:val="footer"/>
    <w:basedOn w:val="Normal"/>
    <w:link w:val="PieddepageCar"/>
    <w:uiPriority w:val="99"/>
    <w:unhideWhenUsed/>
    <w:rsid w:val="00840EF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EFE"/>
  </w:style>
  <w:style w:type="character" w:styleId="Lienhypertexte">
    <w:name w:val="Hyperlink"/>
    <w:basedOn w:val="Policepardfaut"/>
    <w:uiPriority w:val="99"/>
    <w:unhideWhenUsed/>
    <w:rsid w:val="00840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naud\Documents\Modeles%20Word\document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C:\Users\Arnaud\Documents\Modeles Word\document1.dotx</Template>
  <TotalTime>3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Sylvain Lopez</cp:lastModifiedBy>
  <cp:revision>3</cp:revision>
  <dcterms:created xsi:type="dcterms:W3CDTF">2024-11-24T19:40:00Z</dcterms:created>
  <dcterms:modified xsi:type="dcterms:W3CDTF">2024-11-24T20:26:00Z</dcterms:modified>
</cp:coreProperties>
</file>